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8" w:rsidRDefault="00472290" w:rsidP="001B4358">
      <w:pPr>
        <w:pStyle w:val="1"/>
      </w:pPr>
      <w:r>
        <w:t>Betriebs</w:t>
      </w:r>
      <w:r w:rsidR="001B4358">
        <w:t xml:space="preserve">vereinbarung über die </w:t>
      </w:r>
      <w:r w:rsidR="00253155">
        <w:t>Einführung von Kurzarbeit</w:t>
      </w:r>
    </w:p>
    <w:p w:rsidR="00FB58F9" w:rsidRDefault="00FB58F9" w:rsidP="00FB58F9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3B1BC3" w:rsidP="00FB58F9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1B4358" w:rsidP="00FB58F9">
      <w:pPr>
        <w:spacing w:after="120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Zwischen </w:t>
      </w:r>
      <w:r w:rsidR="00472290">
        <w:rPr>
          <w:rFonts w:ascii="Arial" w:eastAsia="Arial" w:hAnsi="Arial"/>
          <w:color w:val="000000"/>
          <w:sz w:val="18"/>
          <w:lang w:val="de-DE"/>
        </w:rPr>
        <w:t>der Geschäftsleitung der Firma</w:t>
      </w:r>
    </w:p>
    <w:p w:rsidR="001B4358" w:rsidRDefault="003B1BC3" w:rsidP="00FB58F9">
      <w:pPr>
        <w:spacing w:after="120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3B1BC3">
        <w:rPr>
          <w:rFonts w:ascii="Arial" w:hAnsi="Arial" w:cs="Arial"/>
          <w:sz w:val="18"/>
          <w:szCs w:val="18"/>
          <w:lang w:val="de-DE"/>
        </w:rPr>
        <w:t xml:space="preserve"> (Name des Betriebes)</w:t>
      </w:r>
    </w:p>
    <w:p w:rsidR="00FB58F9" w:rsidRDefault="003B1BC3" w:rsidP="00FB58F9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sz w:val="18"/>
          <w:szCs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3B1BC3">
        <w:rPr>
          <w:rFonts w:ascii="Arial" w:hAnsi="Arial" w:cs="Arial"/>
          <w:sz w:val="18"/>
          <w:szCs w:val="18"/>
          <w:lang w:val="de-DE"/>
        </w:rPr>
        <w:t xml:space="preserve"> (Straße, PLZ Ort)</w:t>
      </w:r>
    </w:p>
    <w:p w:rsidR="00472290" w:rsidRDefault="00472290" w:rsidP="00FB58F9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vertreten durch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</w:p>
    <w:p w:rsidR="003B1BC3" w:rsidRPr="003B1BC3" w:rsidRDefault="003B1BC3" w:rsidP="00FB58F9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b/>
          <w:sz w:val="18"/>
          <w:szCs w:val="18"/>
          <w:lang w:val="de-DE"/>
        </w:rPr>
      </w:pPr>
      <w:r w:rsidRPr="003B1BC3">
        <w:rPr>
          <w:rFonts w:ascii="Arial" w:hAnsi="Arial" w:cs="Arial"/>
          <w:b/>
          <w:sz w:val="18"/>
          <w:szCs w:val="18"/>
          <w:lang w:val="de-DE"/>
        </w:rPr>
        <w:t>– im Folgenden: Arbeitgeber –</w:t>
      </w:r>
    </w:p>
    <w:p w:rsidR="003B1BC3" w:rsidRDefault="001B4358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und </w:t>
      </w:r>
      <w:r w:rsidR="00472290">
        <w:rPr>
          <w:rFonts w:ascii="Arial" w:eastAsia="Arial" w:hAnsi="Arial"/>
          <w:color w:val="000000"/>
          <w:sz w:val="18"/>
          <w:lang w:val="de-DE"/>
        </w:rPr>
        <w:t>dem Betriebsrat der Firma</w:t>
      </w:r>
    </w:p>
    <w:p w:rsidR="00472290" w:rsidRDefault="00472290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472290">
        <w:rPr>
          <w:rFonts w:ascii="Arial" w:eastAsia="Arial" w:hAnsi="Arial"/>
          <w:color w:val="000000"/>
          <w:sz w:val="18"/>
          <w:lang w:val="de-DE"/>
        </w:rPr>
        <w:t xml:space="preserve"> (Name des Betriebes)</w:t>
      </w:r>
    </w:p>
    <w:p w:rsidR="00472290" w:rsidRDefault="00472290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vertreten durch den Betriebsratsvorsitzenden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</w:p>
    <w:p w:rsidR="003B1BC3" w:rsidRDefault="00472290" w:rsidP="003B1BC3">
      <w:pPr>
        <w:tabs>
          <w:tab w:val="left" w:leader="underscore" w:pos="3240"/>
        </w:tabs>
        <w:spacing w:before="120" w:after="120"/>
        <w:ind w:right="2807"/>
        <w:textAlignment w:val="baseline"/>
        <w:rPr>
          <w:rFonts w:ascii="Arial" w:hAnsi="Arial" w:cs="Arial"/>
          <w:sz w:val="18"/>
          <w:szCs w:val="18"/>
          <w:lang w:val="de-DE"/>
        </w:rPr>
      </w:pPr>
      <w:r w:rsidRPr="003B1BC3">
        <w:rPr>
          <w:rFonts w:ascii="Arial" w:hAnsi="Arial" w:cs="Arial"/>
          <w:b/>
          <w:sz w:val="18"/>
          <w:szCs w:val="18"/>
          <w:lang w:val="de-DE"/>
        </w:rPr>
        <w:t>– im Folgenden: Arbeit</w:t>
      </w:r>
      <w:r>
        <w:rPr>
          <w:rFonts w:ascii="Arial" w:hAnsi="Arial" w:cs="Arial"/>
          <w:b/>
          <w:sz w:val="18"/>
          <w:szCs w:val="18"/>
          <w:lang w:val="de-DE"/>
        </w:rPr>
        <w:t>nehmer</w:t>
      </w:r>
      <w:r w:rsidRPr="003B1BC3">
        <w:rPr>
          <w:rFonts w:ascii="Arial" w:hAnsi="Arial" w:cs="Arial"/>
          <w:b/>
          <w:sz w:val="18"/>
          <w:szCs w:val="18"/>
          <w:lang w:val="de-DE"/>
        </w:rPr>
        <w:t xml:space="preserve"> –</w:t>
      </w:r>
    </w:p>
    <w:p w:rsidR="00253155" w:rsidRDefault="00472290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472290">
        <w:rPr>
          <w:rFonts w:ascii="Arial" w:eastAsia="Arial" w:hAnsi="Arial"/>
          <w:color w:val="000000"/>
          <w:sz w:val="18"/>
          <w:lang w:val="de-DE"/>
        </w:rPr>
        <w:t>wird aufgrund der derzeitigen Situation</w:t>
      </w:r>
      <w:r>
        <w:rPr>
          <w:rFonts w:ascii="Arial" w:eastAsia="Arial" w:hAnsi="Arial"/>
          <w:color w:val="000000"/>
          <w:sz w:val="18"/>
          <w:lang w:val="de-DE"/>
        </w:rPr>
        <w:t xml:space="preserve"> der Coronavirus-Krise </w:t>
      </w:r>
      <w:r w:rsidRPr="00472290">
        <w:rPr>
          <w:rFonts w:ascii="Arial" w:eastAsia="Arial" w:hAnsi="Arial"/>
          <w:color w:val="000000"/>
          <w:sz w:val="18"/>
          <w:lang w:val="de-DE"/>
        </w:rPr>
        <w:t xml:space="preserve">und den damit verbundenen konkreten Auswirkungen auf das Unternehmen in Form eines erheblichen Auftragsrückganges </w:t>
      </w:r>
      <w:r>
        <w:rPr>
          <w:rFonts w:ascii="Arial" w:eastAsia="Arial" w:hAnsi="Arial"/>
          <w:color w:val="000000"/>
          <w:sz w:val="18"/>
          <w:lang w:val="de-DE"/>
        </w:rPr>
        <w:t xml:space="preserve">eine </w:t>
      </w:r>
      <w:r w:rsidRPr="00472290">
        <w:rPr>
          <w:rFonts w:ascii="Arial" w:eastAsia="Arial" w:hAnsi="Arial"/>
          <w:color w:val="000000"/>
          <w:sz w:val="18"/>
          <w:lang w:val="de-DE"/>
        </w:rPr>
        <w:t>Vereinbarung zur vorübergehenden Einführung von Kurzarbeit gemäß § 87 Absatz 1 Ziffer 3 BetrVG mit der Zielsetzung getroffen, den Fortbestand des Unternehmens zu sichern und betriebsbedingte Kündigungen zu vermeiden.</w:t>
      </w:r>
      <w:r>
        <w:rPr>
          <w:rFonts w:ascii="Arial" w:eastAsia="Arial" w:hAnsi="Arial"/>
          <w:color w:val="000000"/>
          <w:sz w:val="18"/>
          <w:lang w:val="de-DE"/>
        </w:rPr>
        <w:t xml:space="preserve"> Es besteht Einv</w:t>
      </w:r>
      <w:r w:rsidR="00253155">
        <w:rPr>
          <w:rFonts w:ascii="Arial" w:eastAsia="Arial" w:hAnsi="Arial"/>
          <w:color w:val="000000"/>
          <w:sz w:val="18"/>
          <w:lang w:val="de-DE"/>
        </w:rPr>
        <w:t xml:space="preserve">ernehmen, dass die Einführung von Kurzarbeit </w:t>
      </w:r>
      <w:r w:rsidR="00253155" w:rsidRPr="003B1BC3">
        <w:rPr>
          <w:rFonts w:ascii="Arial" w:eastAsia="Arial" w:hAnsi="Arial"/>
          <w:color w:val="000000"/>
          <w:sz w:val="18"/>
          <w:lang w:val="de-DE"/>
        </w:rPr>
        <w:t xml:space="preserve">zur Sicherung des Arbeitsplatzes </w:t>
      </w:r>
      <w:r w:rsidR="003B1BC3">
        <w:rPr>
          <w:rFonts w:ascii="Arial" w:eastAsia="Arial" w:hAnsi="Arial"/>
          <w:color w:val="000000"/>
          <w:sz w:val="18"/>
          <w:lang w:val="de-DE"/>
        </w:rPr>
        <w:t>de</w:t>
      </w:r>
      <w:r>
        <w:rPr>
          <w:rFonts w:ascii="Arial" w:eastAsia="Arial" w:hAnsi="Arial"/>
          <w:color w:val="000000"/>
          <w:sz w:val="18"/>
          <w:lang w:val="de-DE"/>
        </w:rPr>
        <w:t>r</w:t>
      </w:r>
      <w:r w:rsidR="003B1BC3">
        <w:rPr>
          <w:rFonts w:ascii="Arial" w:eastAsia="Arial" w:hAnsi="Arial"/>
          <w:color w:val="000000"/>
          <w:sz w:val="18"/>
          <w:lang w:val="de-DE"/>
        </w:rPr>
        <w:t xml:space="preserve"> Arbeitnehmer </w:t>
      </w:r>
      <w:r w:rsidR="00253155" w:rsidRPr="003B1BC3">
        <w:rPr>
          <w:rFonts w:ascii="Arial" w:eastAsia="Arial" w:hAnsi="Arial"/>
          <w:color w:val="000000"/>
          <w:sz w:val="18"/>
          <w:lang w:val="de-DE"/>
        </w:rPr>
        <w:t xml:space="preserve">unvermeidbar ist. </w:t>
      </w:r>
    </w:p>
    <w:p w:rsidR="003B6ADD" w:rsidRDefault="003B6ADD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bookmarkStart w:id="0" w:name="_GoBack"/>
      <w:bookmarkEnd w:id="0"/>
    </w:p>
    <w:p w:rsidR="00472290" w:rsidRPr="00472290" w:rsidRDefault="003B6ADD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(1) 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Mit Wirkung vom 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472290" w:rsidRPr="003B1BC3">
        <w:rPr>
          <w:rFonts w:ascii="Arial" w:eastAsia="Arial" w:hAnsi="Arial"/>
          <w:color w:val="000000"/>
          <w:sz w:val="18"/>
          <w:lang w:val="de-DE"/>
        </w:rPr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wird für die Zeit </w:t>
      </w:r>
      <w:r w:rsidR="00472290">
        <w:rPr>
          <w:rFonts w:ascii="Arial" w:eastAsia="Arial" w:hAnsi="Arial"/>
          <w:color w:val="000000"/>
          <w:sz w:val="18"/>
          <w:lang w:val="de-DE"/>
        </w:rPr>
        <w:t>ab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472290" w:rsidRPr="003B1BC3">
        <w:rPr>
          <w:rFonts w:ascii="Arial" w:eastAsia="Arial" w:hAnsi="Arial"/>
          <w:color w:val="000000"/>
          <w:sz w:val="18"/>
          <w:lang w:val="de-DE"/>
        </w:rPr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472290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="00472290">
        <w:rPr>
          <w:rFonts w:ascii="Arial" w:eastAsia="Arial" w:hAnsi="Arial"/>
          <w:color w:val="000000"/>
          <w:sz w:val="18"/>
          <w:lang w:val="de-DE"/>
        </w:rPr>
        <w:t xml:space="preserve"> 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>Kurzarbeit eingeführt.</w:t>
      </w:r>
    </w:p>
    <w:p w:rsidR="00472290" w:rsidRPr="00472290" w:rsidRDefault="003B6ADD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(2)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Kurzarbeiten werden alle Arbeitnehmer des Betriebes </w:t>
      </w:r>
      <w:proofErr w:type="spellStart"/>
      <w:r w:rsidR="00472290" w:rsidRPr="00472290">
        <w:rPr>
          <w:rFonts w:ascii="Arial" w:eastAsia="Arial" w:hAnsi="Arial"/>
          <w:color w:val="000000"/>
          <w:sz w:val="18"/>
          <w:lang w:val="de-DE"/>
        </w:rPr>
        <w:t>i.S.d</w:t>
      </w:r>
      <w:proofErr w:type="spellEnd"/>
      <w:r w:rsidR="00472290" w:rsidRPr="00472290">
        <w:rPr>
          <w:rFonts w:ascii="Arial" w:eastAsia="Arial" w:hAnsi="Arial"/>
          <w:color w:val="000000"/>
          <w:sz w:val="18"/>
          <w:lang w:val="de-DE"/>
        </w:rPr>
        <w:t>. § 5 Abs. 1 BetrVG aller Betriebsabteilungen zu gleichen Anteilen.</w:t>
      </w:r>
    </w:p>
    <w:p w:rsidR="00472290" w:rsidRPr="00472290" w:rsidRDefault="00472290" w:rsidP="003B6ADD">
      <w:pPr>
        <w:spacing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472290">
        <w:rPr>
          <w:rFonts w:ascii="Arial" w:eastAsia="Arial" w:hAnsi="Arial"/>
          <w:color w:val="000000"/>
          <w:sz w:val="18"/>
          <w:lang w:val="de-DE"/>
        </w:rPr>
        <w:t xml:space="preserve">Alternativ: Kurzarbeiten werden die im Folgenden genannten Arbeitnehmer: 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3B6ADD" w:rsidRPr="003B1BC3">
        <w:rPr>
          <w:rFonts w:ascii="Arial" w:eastAsia="Arial" w:hAnsi="Arial"/>
          <w:color w:val="000000"/>
          <w:sz w:val="18"/>
          <w:lang w:val="de-DE"/>
        </w:rP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</w:p>
    <w:p w:rsidR="00472290" w:rsidRPr="00472290" w:rsidRDefault="00472290" w:rsidP="003B6ADD">
      <w:pPr>
        <w:spacing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472290">
        <w:rPr>
          <w:rFonts w:ascii="Arial" w:eastAsia="Arial" w:hAnsi="Arial"/>
          <w:color w:val="000000"/>
          <w:sz w:val="18"/>
          <w:lang w:val="de-DE"/>
        </w:rPr>
        <w:t>Alternativ:</w:t>
      </w:r>
      <w:r w:rsidR="003B6ADD">
        <w:rPr>
          <w:rFonts w:ascii="Arial" w:eastAsia="Arial" w:hAnsi="Arial"/>
          <w:color w:val="000000"/>
          <w:sz w:val="18"/>
          <w:lang w:val="de-DE"/>
        </w:rPr>
        <w:t xml:space="preserve"> </w:t>
      </w:r>
      <w:r w:rsidRPr="00472290">
        <w:rPr>
          <w:rFonts w:ascii="Arial" w:eastAsia="Arial" w:hAnsi="Arial"/>
          <w:color w:val="000000"/>
          <w:sz w:val="18"/>
          <w:lang w:val="de-DE"/>
        </w:rPr>
        <w:t xml:space="preserve">Kurzarbeiten werden alle in den Betriebsabteilungen 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3B6ADD" w:rsidRPr="003B1BC3">
        <w:rPr>
          <w:rFonts w:ascii="Arial" w:eastAsia="Arial" w:hAnsi="Arial"/>
          <w:color w:val="000000"/>
          <w:sz w:val="18"/>
          <w:lang w:val="de-DE"/>
        </w:rP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Pr="00472290">
        <w:rPr>
          <w:rFonts w:ascii="Arial" w:eastAsia="Arial" w:hAnsi="Arial"/>
          <w:color w:val="000000"/>
          <w:sz w:val="18"/>
          <w:lang w:val="de-DE"/>
        </w:rPr>
        <w:t xml:space="preserve"> und 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3B6ADD" w:rsidRPr="003B1BC3">
        <w:rPr>
          <w:rFonts w:ascii="Arial" w:eastAsia="Arial" w:hAnsi="Arial"/>
          <w:color w:val="000000"/>
          <w:sz w:val="18"/>
          <w:lang w:val="de-DE"/>
        </w:rPr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3B6ADD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Pr="00472290">
        <w:rPr>
          <w:rFonts w:ascii="Arial" w:eastAsia="Arial" w:hAnsi="Arial"/>
          <w:color w:val="000000"/>
          <w:sz w:val="18"/>
          <w:lang w:val="de-DE"/>
        </w:rPr>
        <w:t xml:space="preserve"> tätigen Arbeitnehmer.</w:t>
      </w:r>
    </w:p>
    <w:p w:rsidR="00472290" w:rsidRPr="00472290" w:rsidRDefault="003B6ADD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(3)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Von der Kurzarbeit ausgenommen werden die Auszubildenden.</w:t>
      </w:r>
    </w:p>
    <w:p w:rsidR="00472290" w:rsidRPr="00472290" w:rsidRDefault="003B6ADD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(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>4</w:t>
      </w:r>
      <w:r>
        <w:rPr>
          <w:rFonts w:ascii="Arial" w:eastAsia="Arial" w:hAnsi="Arial"/>
          <w:color w:val="000000"/>
          <w:sz w:val="18"/>
          <w:lang w:val="de-DE"/>
        </w:rPr>
        <w:t>)</w:t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Die regelmäßige wöchentliche Arbeitszeit wird während der Kurzarbeit von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Stunden auf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="00472290" w:rsidRPr="00472290">
        <w:rPr>
          <w:rFonts w:ascii="Arial" w:eastAsia="Arial" w:hAnsi="Arial"/>
          <w:color w:val="000000"/>
          <w:sz w:val="18"/>
          <w:lang w:val="de-DE"/>
        </w:rPr>
        <w:t xml:space="preserve"> Stunden verringert.</w:t>
      </w:r>
    </w:p>
    <w:p w:rsidR="00472290" w:rsidRDefault="00472290" w:rsidP="00472290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472290">
        <w:rPr>
          <w:rFonts w:ascii="Arial" w:eastAsia="Arial" w:hAnsi="Arial"/>
          <w:color w:val="000000"/>
          <w:sz w:val="18"/>
          <w:lang w:val="de-DE"/>
        </w:rPr>
        <w:t>(</w:t>
      </w:r>
      <w:r w:rsidR="003B6ADD">
        <w:rPr>
          <w:rFonts w:ascii="Arial" w:eastAsia="Arial" w:hAnsi="Arial"/>
          <w:color w:val="000000"/>
          <w:sz w:val="18"/>
          <w:lang w:val="de-DE"/>
        </w:rPr>
        <w:t>5</w:t>
      </w:r>
      <w:r w:rsidRPr="00472290">
        <w:rPr>
          <w:rFonts w:ascii="Arial" w:eastAsia="Arial" w:hAnsi="Arial"/>
          <w:color w:val="000000"/>
          <w:sz w:val="18"/>
          <w:lang w:val="de-DE"/>
        </w:rPr>
        <w:t>) In Eil- und Notfällen sowie zur Erledigung fristgebundener Aufträge kann die Lage der wöchentlichen Arbeitszeit durch den Arbeitgeber abweichend festgelegt werden.</w:t>
      </w:r>
    </w:p>
    <w:p w:rsidR="00253155" w:rsidRDefault="003B6ADD" w:rsidP="003B6ADD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(6) </w:t>
      </w:r>
      <w:r w:rsidR="00472290">
        <w:rPr>
          <w:rFonts w:ascii="Arial" w:eastAsia="Arial" w:hAnsi="Arial"/>
          <w:color w:val="000000"/>
          <w:sz w:val="18"/>
          <w:lang w:val="de-DE"/>
        </w:rPr>
        <w:t>Die Kurzarbeit wird zu E</w:t>
      </w:r>
      <w:r w:rsidR="003B1BC3">
        <w:rPr>
          <w:rFonts w:ascii="Arial" w:eastAsia="Arial" w:hAnsi="Arial"/>
          <w:color w:val="000000"/>
          <w:sz w:val="18"/>
          <w:lang w:val="de-DE"/>
        </w:rPr>
        <w:t>ntgeltminderung</w:t>
      </w:r>
      <w:r w:rsidR="00472290">
        <w:rPr>
          <w:rFonts w:ascii="Arial" w:eastAsia="Arial" w:hAnsi="Arial"/>
          <w:color w:val="000000"/>
          <w:sz w:val="18"/>
          <w:lang w:val="de-DE"/>
        </w:rPr>
        <w:t>en der Arbeitnehmer</w:t>
      </w:r>
      <w:r w:rsidR="003B1BC3">
        <w:rPr>
          <w:rFonts w:ascii="Arial" w:eastAsia="Arial" w:hAnsi="Arial"/>
          <w:color w:val="000000"/>
          <w:sz w:val="18"/>
          <w:lang w:val="de-DE"/>
        </w:rPr>
        <w:t xml:space="preserve"> führ</w:t>
      </w:r>
      <w:r w:rsidR="00472290">
        <w:rPr>
          <w:rFonts w:ascii="Arial" w:eastAsia="Arial" w:hAnsi="Arial"/>
          <w:color w:val="000000"/>
          <w:sz w:val="18"/>
          <w:lang w:val="de-DE"/>
        </w:rPr>
        <w:t>en</w:t>
      </w:r>
      <w:r w:rsidR="003B1BC3">
        <w:rPr>
          <w:rFonts w:ascii="Arial" w:eastAsia="Arial" w:hAnsi="Arial"/>
          <w:color w:val="000000"/>
          <w:sz w:val="18"/>
          <w:lang w:val="de-DE"/>
        </w:rPr>
        <w:t xml:space="preserve">. </w:t>
      </w:r>
    </w:p>
    <w:p w:rsidR="009D7731" w:rsidRDefault="009D7731" w:rsidP="009D7731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9D7731" w:rsidRDefault="009D7731" w:rsidP="009D7731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462C74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hAnsi="Arial" w:cs="Arial"/>
          <w:sz w:val="18"/>
          <w:szCs w:val="18"/>
        </w:rPr>
      </w:pP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  <w:r w:rsidR="003B1BC3">
        <w:rPr>
          <w:rFonts w:ascii="Arial" w:hAnsi="Arial" w:cs="Arial"/>
          <w:sz w:val="18"/>
          <w:szCs w:val="18"/>
        </w:rPr>
        <w:t xml:space="preserve"> (Ort, Datum)</w:t>
      </w:r>
    </w:p>
    <w:p w:rsidR="003B1BC3" w:rsidRDefault="003B1BC3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62C74" w:rsidRDefault="00462C74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eastAsia="Arial" w:hAnsi="Arial"/>
          <w:color w:val="000000"/>
          <w:spacing w:val="-1"/>
          <w:sz w:val="18"/>
          <w:lang w:val="de-DE"/>
        </w:rPr>
      </w:pP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9D7731">
        <w:rPr>
          <w:rFonts w:ascii="Arial" w:hAnsi="Arial" w:cs="Arial"/>
          <w:sz w:val="18"/>
          <w:szCs w:val="18"/>
        </w:rPr>
        <w:tab/>
      </w: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</w:p>
    <w:p w:rsidR="00E86BC5" w:rsidRDefault="009D7731" w:rsidP="00462C74">
      <w:pPr>
        <w:tabs>
          <w:tab w:val="left" w:pos="1843"/>
          <w:tab w:val="left" w:pos="5103"/>
        </w:tabs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(</w:t>
      </w:r>
      <w:r w:rsidR="001B4358">
        <w:rPr>
          <w:rFonts w:ascii="Arial" w:eastAsia="Arial" w:hAnsi="Arial"/>
          <w:color w:val="000000"/>
          <w:sz w:val="18"/>
          <w:lang w:val="de-DE"/>
        </w:rPr>
        <w:t xml:space="preserve">Unterschrift </w:t>
      </w:r>
      <w:r>
        <w:rPr>
          <w:rFonts w:ascii="Arial" w:eastAsia="Arial" w:hAnsi="Arial"/>
          <w:color w:val="000000"/>
          <w:sz w:val="18"/>
          <w:lang w:val="de-DE"/>
        </w:rPr>
        <w:t>Arbeitgeber)</w:t>
      </w:r>
      <w:r w:rsidR="001B4358">
        <w:rPr>
          <w:rFonts w:ascii="Arial" w:eastAsia="Arial" w:hAnsi="Arial"/>
          <w:color w:val="000000"/>
          <w:sz w:val="18"/>
          <w:lang w:val="de-DE"/>
        </w:rPr>
        <w:tab/>
      </w:r>
      <w:r>
        <w:rPr>
          <w:rFonts w:ascii="Arial" w:eastAsia="Arial" w:hAnsi="Arial"/>
          <w:color w:val="000000"/>
          <w:sz w:val="18"/>
          <w:lang w:val="de-DE"/>
        </w:rPr>
        <w:t>(</w:t>
      </w:r>
      <w:r w:rsidR="001B4358">
        <w:rPr>
          <w:rFonts w:ascii="Arial" w:eastAsia="Arial" w:hAnsi="Arial"/>
          <w:color w:val="000000"/>
          <w:sz w:val="18"/>
          <w:lang w:val="de-DE"/>
        </w:rPr>
        <w:t>Unterschrift Arbeitnehmer</w:t>
      </w:r>
      <w:r>
        <w:rPr>
          <w:rFonts w:ascii="Arial" w:eastAsia="Arial" w:hAnsi="Arial"/>
          <w:color w:val="000000"/>
          <w:sz w:val="18"/>
          <w:lang w:val="de-DE"/>
        </w:rPr>
        <w:t>)</w:t>
      </w:r>
    </w:p>
    <w:p w:rsidR="00ED4742" w:rsidRPr="00930ED5" w:rsidRDefault="00ED4742" w:rsidP="00462C74">
      <w:pPr>
        <w:tabs>
          <w:tab w:val="left" w:pos="1843"/>
          <w:tab w:val="left" w:pos="5103"/>
        </w:tabs>
        <w:rPr>
          <w:lang w:val="de-DE"/>
        </w:rPr>
      </w:pPr>
    </w:p>
    <w:sectPr w:rsidR="00ED4742" w:rsidRPr="00930ED5" w:rsidSect="00E8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109"/>
    <w:multiLevelType w:val="multilevel"/>
    <w:tmpl w:val="7A581E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358"/>
    <w:rsid w:val="000308C1"/>
    <w:rsid w:val="000A5087"/>
    <w:rsid w:val="001B4358"/>
    <w:rsid w:val="00253155"/>
    <w:rsid w:val="00256131"/>
    <w:rsid w:val="00262C08"/>
    <w:rsid w:val="00342C3B"/>
    <w:rsid w:val="003B1BC3"/>
    <w:rsid w:val="003B6ADD"/>
    <w:rsid w:val="00416356"/>
    <w:rsid w:val="00462C74"/>
    <w:rsid w:val="00472290"/>
    <w:rsid w:val="004926E0"/>
    <w:rsid w:val="005A42F2"/>
    <w:rsid w:val="00894B7D"/>
    <w:rsid w:val="00930ED5"/>
    <w:rsid w:val="009D6E11"/>
    <w:rsid w:val="009D7731"/>
    <w:rsid w:val="00B139A7"/>
    <w:rsid w:val="00E5503C"/>
    <w:rsid w:val="00E86BC5"/>
    <w:rsid w:val="00ED4742"/>
    <w:rsid w:val="00FB58F9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35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B139A7"/>
    <w:pPr>
      <w:ind w:right="289"/>
      <w:textAlignment w:val="baseline"/>
    </w:pPr>
    <w:rPr>
      <w:rFonts w:ascii="Arial" w:eastAsia="Arial" w:hAnsi="Arial"/>
      <w:b/>
      <w:color w:val="000000"/>
      <w:sz w:val="24"/>
      <w:szCs w:val="24"/>
      <w:lang w:val="de-DE"/>
    </w:rPr>
  </w:style>
  <w:style w:type="paragraph" w:customStyle="1" w:styleId="z">
    <w:name w:val="zü"/>
    <w:basedOn w:val="Standard"/>
    <w:qFormat/>
    <w:rsid w:val="00B139A7"/>
    <w:pPr>
      <w:spacing w:before="242" w:line="213" w:lineRule="exact"/>
      <w:textAlignment w:val="baseline"/>
    </w:pPr>
    <w:rPr>
      <w:rFonts w:ascii="Arial" w:eastAsia="Arial" w:hAnsi="Arial" w:cs="Arial"/>
      <w:b/>
      <w:color w:val="000000"/>
      <w:spacing w:val="1"/>
      <w:sz w:val="18"/>
      <w:lang w:val="de-DE"/>
    </w:rPr>
  </w:style>
  <w:style w:type="paragraph" w:customStyle="1" w:styleId="gsohne">
    <w:name w:val="gs ohne"/>
    <w:basedOn w:val="Standard"/>
    <w:qFormat/>
    <w:rsid w:val="00B139A7"/>
    <w:pPr>
      <w:spacing w:after="189" w:line="212" w:lineRule="exact"/>
      <w:textAlignment w:val="baseline"/>
    </w:pPr>
    <w:rPr>
      <w:rFonts w:ascii="Arial" w:eastAsia="Arial" w:hAnsi="Arial"/>
      <w:color w:val="000000"/>
      <w:sz w:val="18"/>
      <w:lang w:val="de-DE"/>
    </w:rPr>
  </w:style>
  <w:style w:type="paragraph" w:customStyle="1" w:styleId="funote">
    <w:name w:val="fußnote"/>
    <w:basedOn w:val="Standard"/>
    <w:qFormat/>
    <w:rsid w:val="000308C1"/>
    <w:pPr>
      <w:tabs>
        <w:tab w:val="left" w:pos="142"/>
      </w:tabs>
      <w:spacing w:before="55" w:line="161" w:lineRule="exact"/>
      <w:ind w:left="142" w:hanging="142"/>
      <w:jc w:val="both"/>
      <w:textAlignment w:val="baseline"/>
    </w:pPr>
    <w:rPr>
      <w:rFonts w:ascii="Arial" w:eastAsia="Arial" w:hAnsi="Arial"/>
      <w:color w:val="000000"/>
      <w:sz w:val="1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58"/>
    <w:rPr>
      <w:rFonts w:ascii="Tahoma" w:eastAsia="PMingLiU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3B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Einzelvereinbarung über die Einführung von Kurzarbeit</vt:lpstr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Betriebsvereinbarung über die Einführung von Kurzarbeit</dc:title>
  <dc:creator/>
  <cp:keywords>Muster, Formulare</cp:keywords>
  <cp:lastModifiedBy>Felix Fink</cp:lastModifiedBy>
  <cp:revision>9</cp:revision>
  <dcterms:created xsi:type="dcterms:W3CDTF">2014-06-13T08:00:00Z</dcterms:created>
  <dcterms:modified xsi:type="dcterms:W3CDTF">2020-03-18T14:12:00Z</dcterms:modified>
</cp:coreProperties>
</file>